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item1.xml" ContentType="application/xml"/>
  <Override PartName="/customXml/itemProps5.xml" ContentType="application/vnd.openxmlformats-officedocument.customXmlProperties+xml"/>
  <Override PartName="/customXml/itemProps1.xml" ContentType="application/vnd.openxmlformats-officedocument.customXmlProperties+xml"/>
  <Override PartName="/customXml/item2.xml" ContentType="application/xml"/>
  <Override PartName="/customXml/itemProps6.xml" ContentType="application/vnd.openxmlformats-officedocument.customXmlProperties+xml"/>
  <Override PartName="/customXml/_rels/item6.xml.rels" ContentType="application/vnd.openxmlformats-package.relationships+xml"/>
  <Override PartName="/customXml/_rels/item3.xml.rels" ContentType="application/vnd.openxmlformats-package.relationships+xml"/>
  <Override PartName="/customXml/_rels/item5.xml.rels" ContentType="application/vnd.openxmlformats-package.relationships+xml"/>
  <Override PartName="/customXml/_rels/item2.xml.rels" ContentType="application/vnd.openxmlformats-package.relationships+xml"/>
  <Override PartName="/customXml/_rels/item4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  <Override PartName="/customXml/item4.xml" ContentType="application/xml"/>
  <Override PartName="/customXml/itemProps4.xml" ContentType="application/vnd.openxmlformats-officedocument.customXmlProperties+xml"/>
  <Override PartName="/customXml/item5.xml" ContentType="application/xml"/>
  <Override PartName="/customXml/item6.xml" ContentType="application/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120" w:after="120"/>
        <w:rPr>
          <w:rFonts w:cs="Arial"/>
          <w:b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Ablauf und Reflexion der Praxisphase</w:t>
      </w:r>
    </w:p>
    <w:p>
      <w:pPr>
        <w:pStyle w:val="Normal"/>
        <w:spacing w:lineRule="auto" w:line="240" w:before="120" w:after="120"/>
        <w:rPr>
          <w:rFonts w:cs="Arial"/>
          <w:b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Teil A – Tabellarische Übersicht des Ablaufs der Praxisphase</w:t>
      </w:r>
    </w:p>
    <w:p>
      <w:pPr>
        <w:pStyle w:val="Normal"/>
        <w:spacing w:lineRule="auto" w:line="240"/>
        <w:rPr>
          <w:b/>
          <w:b/>
          <w:sz w:val="20"/>
        </w:rPr>
      </w:pPr>
      <w:r>
        <w:rPr>
          <w:b/>
          <w:sz w:val="20"/>
        </w:rPr>
      </w:r>
    </w:p>
    <w:p>
      <w:pPr>
        <w:pStyle w:val="Normal"/>
        <w:spacing w:lineRule="auto" w:line="360"/>
        <w:rPr>
          <w:b/>
          <w:b/>
          <w:sz w:val="24"/>
          <w:szCs w:val="24"/>
          <w:lang w:val="fr-FR"/>
        </w:rPr>
      </w:pPr>
      <w:r>
        <w:fldChar w:fldCharType="begin">
          <w:ffData>
            <w:name w:val=""/>
            <w:enabled/>
            <w:calcOnExit w:val="0"/>
            <w:checkBox>
              <w:sizeAuto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  <w:fldChar w:fldCharType="separate"/>
      </w:r>
      <w:bookmarkStart w:id="0" w:name="__Fieldmark__3_4128672182"/>
      <w:bookmarkStart w:id="1" w:name="__Fieldmark__3_4128672182"/>
      <w:bookmarkEnd w:id="1"/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bookmarkStart w:id="2" w:name="__Fieldmark__4_1644709416"/>
      <w:bookmarkStart w:id="3" w:name="__Fieldmark__3_3710926343"/>
      <w:bookmarkEnd w:id="2"/>
      <w:bookmarkEnd w:id="3"/>
      <w:r>
        <w:rPr>
          <w:b/>
          <w:sz w:val="24"/>
          <w:szCs w:val="24"/>
          <w:lang w:val="fr-FR"/>
        </w:rPr>
        <w:t xml:space="preserve"> Modul T1000 (Praxis im 1.+2. Semester des 1. Studienjahrs) </w:t>
      </w:r>
    </w:p>
    <w:p>
      <w:pPr>
        <w:pStyle w:val="Normal"/>
        <w:spacing w:lineRule="auto" w:line="360"/>
        <w:rPr>
          <w:b/>
          <w:b/>
          <w:sz w:val="24"/>
          <w:szCs w:val="24"/>
          <w:lang w:val="fr-FR"/>
        </w:rPr>
      </w:pPr>
      <w:r>
        <w:fldChar w:fldCharType="begin">
          <w:ffData>
            <w:name w:val=""/>
            <w:enabled/>
            <w:calcOnExit w:val="0"/>
            <w:checkBox>
              <w:sizeAuto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  <w:fldChar w:fldCharType="separate"/>
      </w:r>
      <w:bookmarkStart w:id="4" w:name="__Fieldmark__14_4128672182"/>
      <w:bookmarkStart w:id="5" w:name="__Fieldmark__14_4128672182"/>
      <w:bookmarkEnd w:id="5"/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bookmarkStart w:id="6" w:name="__Fieldmark__17_1644709416"/>
      <w:bookmarkStart w:id="7" w:name="__Fieldmark__15_3710926343"/>
      <w:bookmarkEnd w:id="6"/>
      <w:bookmarkEnd w:id="7"/>
      <w:r>
        <w:rPr>
          <w:b/>
          <w:sz w:val="24"/>
          <w:szCs w:val="24"/>
          <w:lang w:val="fr-FR"/>
        </w:rPr>
        <w:t xml:space="preserve"> Modul T2000 (Praxis im 3.+4. Semester des 2. Studienjahres)</w:t>
      </w:r>
    </w:p>
    <w:p>
      <w:pPr>
        <w:pStyle w:val="Normal"/>
        <w:spacing w:lineRule="auto" w:line="240"/>
        <w:rPr>
          <w:b/>
          <w:b/>
          <w:sz w:val="24"/>
          <w:szCs w:val="24"/>
          <w:lang w:val="fr-FR"/>
        </w:rPr>
      </w:pPr>
      <w:r>
        <w:fldChar w:fldCharType="begin">
          <w:ffData>
            <w:name w:val=""/>
            <w:enabled/>
            <w:calcOnExit w:val="0"/>
            <w:checkBox>
              <w:sizeAuto/>
            </w:checkBox>
          </w:ffData>
        </w:fldChar>
      </w:r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  <w:fldChar w:fldCharType="separate"/>
      </w:r>
      <w:bookmarkStart w:id="8" w:name="__Fieldmark__25_4128672182"/>
      <w:bookmarkStart w:id="9" w:name="__Fieldmark__25_4128672182"/>
      <w:bookmarkEnd w:id="9"/>
      <w:r>
        <w:rPr>
          <w:sz w:val="24"/>
          <w:szCs w:val="24"/>
        </w:rPr>
      </w:r>
      <w:r>
        <w:rPr>
          <w:sz w:val="24"/>
          <w:szCs w:val="24"/>
        </w:rPr>
        <w:fldChar w:fldCharType="end"/>
      </w:r>
      <w:bookmarkStart w:id="10" w:name="__Fieldmark__29_1644709416"/>
      <w:bookmarkStart w:id="11" w:name="__Fieldmark__27_3710926343"/>
      <w:bookmarkEnd w:id="10"/>
      <w:bookmarkEnd w:id="11"/>
      <w:r>
        <w:rPr>
          <w:b/>
          <w:sz w:val="24"/>
          <w:szCs w:val="24"/>
        </w:rPr>
        <w:t xml:space="preserve"> Modul T3000 (Praxis im 5. Semester des 3. Studienjahres</w:t>
      </w:r>
      <w:r>
        <w:rPr>
          <w:b/>
          <w:sz w:val="24"/>
          <w:szCs w:val="24"/>
          <w:lang w:val="fr-FR"/>
        </w:rPr>
        <w:t>)</w:t>
      </w:r>
    </w:p>
    <w:p>
      <w:pPr>
        <w:pStyle w:val="Normal"/>
        <w:spacing w:lineRule="auto" w:line="240"/>
        <w:rPr>
          <w:b/>
          <w:b/>
          <w:sz w:val="24"/>
          <w:lang w:val="fr-FR"/>
        </w:rPr>
      </w:pPr>
      <w:r>
        <w:rPr>
          <w:b/>
          <w:sz w:val="24"/>
          <w:lang w:val="fr-FR"/>
        </w:rPr>
      </w:r>
    </w:p>
    <w:p>
      <w:pPr>
        <w:pStyle w:val="Normal"/>
        <w:spacing w:lineRule="auto" w:line="240"/>
        <w:rPr>
          <w:b/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Studiengang Informatik</w:t>
      </w:r>
      <w:r>
        <w:rPr>
          <w:b/>
          <w:color w:val="FF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an der DHBW </w:t>
      </w:r>
      <w:r>
        <w:rPr>
          <w:b/>
          <w:color w:val="000000"/>
          <w:sz w:val="28"/>
          <w:szCs w:val="28"/>
        </w:rPr>
        <w:t>Stuttgart</w:t>
      </w:r>
    </w:p>
    <w:p>
      <w:pPr>
        <w:pStyle w:val="Normal"/>
        <w:rPr>
          <w:szCs w:val="22"/>
        </w:rPr>
      </w:pPr>
      <w:r>
        <w:rPr>
          <w:szCs w:val="22"/>
        </w:rPr>
      </w:r>
    </w:p>
    <w:tbl>
      <w:tblPr>
        <w:tblW w:w="9781" w:type="dxa"/>
        <w:jc w:val="left"/>
        <w:tblInd w:w="7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val="0000" w:noHBand="0" w:noVBand="0" w:firstColumn="0" w:lastRow="0" w:lastColumn="0" w:firstRow="0"/>
      </w:tblPr>
      <w:tblGrid>
        <w:gridCol w:w="4890"/>
        <w:gridCol w:w="4890"/>
      </w:tblGrid>
      <w:tr>
        <w:trPr>
          <w:trHeight w:val="1180" w:hRule="atLeast"/>
        </w:trPr>
        <w:tc>
          <w:tcPr>
            <w:tcW w:w="4890" w:type="dxa"/>
            <w:tcBorders/>
          </w:tcPr>
          <w:p>
            <w:pPr>
              <w:pStyle w:val="Normal"/>
              <w:widowControl w:val="false"/>
              <w:tabs>
                <w:tab w:val="clear" w:pos="1134"/>
                <w:tab w:val="clear" w:pos="2268"/>
                <w:tab w:val="left" w:pos="2270" w:leader="none"/>
              </w:tabs>
              <w:spacing w:lineRule="auto" w:line="240" w:before="120" w:after="0"/>
              <w:ind w:left="28" w:hanging="28"/>
              <w:rPr/>
            </w:pPr>
            <w:r>
              <w:rPr/>
              <w:t>Studierende</w:t>
            </w:r>
            <w:r>
              <w:rPr>
                <w:color w:val="000000"/>
              </w:rPr>
              <w:t>/</w:t>
            </w:r>
            <w:r>
              <w:rPr/>
              <w:t>r:</w:t>
              <w:tab/>
            </w:r>
            <w:r>
              <w:rPr>
                <w:color w:val="FF0000"/>
              </w:rPr>
              <w:t>Name, Vorname</w:t>
            </w:r>
          </w:p>
          <w:p>
            <w:pPr>
              <w:pStyle w:val="Normal"/>
              <w:widowControl w:val="false"/>
              <w:tabs>
                <w:tab w:val="clear" w:pos="1134"/>
                <w:tab w:val="clear" w:pos="2268"/>
                <w:tab w:val="left" w:pos="2270" w:leader="none"/>
              </w:tabs>
              <w:spacing w:lineRule="auto" w:line="240" w:before="120" w:after="0"/>
              <w:ind w:left="28" w:hanging="28"/>
              <w:rPr/>
            </w:pPr>
            <w:r>
              <w:rPr/>
              <w:t>Matrikelnummer:</w:t>
              <w:tab/>
            </w:r>
            <w:r>
              <w:rPr>
                <w:color w:val="FF0000"/>
              </w:rPr>
              <w:t>Matr.-Nr.</w:t>
            </w:r>
          </w:p>
          <w:p>
            <w:pPr>
              <w:pStyle w:val="Normal"/>
              <w:widowControl w:val="false"/>
              <w:tabs>
                <w:tab w:val="clear" w:pos="1134"/>
                <w:tab w:val="clear" w:pos="2268"/>
                <w:tab w:val="left" w:pos="2270" w:leader="none"/>
              </w:tabs>
              <w:spacing w:lineRule="auto" w:line="240" w:before="120" w:after="0"/>
              <w:ind w:left="28" w:hanging="28"/>
              <w:rPr>
                <w:color w:val="FF0000"/>
              </w:rPr>
            </w:pPr>
            <w:r>
              <w:rPr>
                <w:color w:val="FF0000"/>
              </w:rPr>
            </w:r>
          </w:p>
        </w:tc>
        <w:tc>
          <w:tcPr>
            <w:tcW w:w="4890" w:type="dxa"/>
            <w:tcBorders/>
          </w:tcPr>
          <w:p>
            <w:pPr>
              <w:pStyle w:val="Normal"/>
              <w:widowControl w:val="false"/>
              <w:tabs>
                <w:tab w:val="clear" w:pos="1134"/>
                <w:tab w:val="clear" w:pos="2268"/>
                <w:tab w:val="left" w:pos="2060" w:leader="none"/>
              </w:tabs>
              <w:spacing w:lineRule="auto" w:line="240" w:before="120" w:after="0"/>
              <w:ind w:left="28" w:hanging="28"/>
              <w:rPr/>
            </w:pPr>
            <w:r>
              <w:rPr/>
              <w:t>Dualer Partner:</w:t>
              <w:tab/>
            </w:r>
          </w:p>
          <w:p>
            <w:pPr>
              <w:pStyle w:val="Normal"/>
              <w:widowControl w:val="false"/>
              <w:tabs>
                <w:tab w:val="clear" w:pos="1134"/>
                <w:tab w:val="clear" w:pos="2268"/>
                <w:tab w:val="left" w:pos="2060" w:leader="none"/>
              </w:tabs>
              <w:spacing w:lineRule="auto" w:line="240" w:before="120" w:after="0"/>
              <w:ind w:left="28" w:hanging="28"/>
              <w:rPr/>
            </w:pPr>
            <w:r>
              <w:rPr/>
              <w:t>Ausbildungsleitung:</w:t>
              <w:tab/>
              <w:t xml:space="preserve"> </w:t>
            </w:r>
          </w:p>
          <w:p>
            <w:pPr>
              <w:pStyle w:val="Normal"/>
              <w:widowControl w:val="false"/>
              <w:tabs>
                <w:tab w:val="clear" w:pos="1134"/>
                <w:tab w:val="clear" w:pos="2268"/>
                <w:tab w:val="left" w:pos="2060" w:leader="none"/>
              </w:tabs>
              <w:spacing w:lineRule="auto" w:line="240" w:before="120" w:after="0"/>
              <w:ind w:left="28" w:hanging="28"/>
              <w:rPr>
                <w:color w:val="FF0000"/>
              </w:rPr>
            </w:pPr>
            <w:r>
              <w:rPr/>
              <w:t>Kurs:</w:t>
            </w:r>
            <w:r>
              <w:rPr>
                <w:color w:val="FF0000"/>
              </w:rPr>
              <w:t xml:space="preserve"> </w:t>
              <w:tab/>
            </w:r>
          </w:p>
        </w:tc>
      </w:tr>
    </w:tbl>
    <w:p>
      <w:pPr>
        <w:pStyle w:val="Normal"/>
        <w:rPr/>
      </w:pPr>
      <w:r>
        <w:rPr/>
      </w:r>
    </w:p>
    <w:tbl>
      <w:tblPr>
        <w:tblW w:w="9764" w:type="dxa"/>
        <w:jc w:val="left"/>
        <w:tblInd w:w="7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val="0000" w:noHBand="0" w:noVBand="0" w:firstColumn="0" w:lastRow="0" w:lastColumn="0" w:firstRow="0"/>
      </w:tblPr>
      <w:tblGrid>
        <w:gridCol w:w="2331"/>
        <w:gridCol w:w="5375"/>
        <w:gridCol w:w="1077"/>
        <w:gridCol w:w="980"/>
      </w:tblGrid>
      <w:tr>
        <w:trPr>
          <w:cantSplit w:val="true"/>
        </w:trPr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rPr/>
              <w:t>Lernort/Abteilung</w:t>
            </w:r>
          </w:p>
          <w:p>
            <w:pPr>
              <w:pStyle w:val="Tabelle"/>
              <w:widowControl w:val="false"/>
              <w:spacing w:lineRule="auto" w:line="240" w:before="40" w:after="40"/>
              <w:rPr>
                <w:sz w:val="16"/>
              </w:rPr>
            </w:pPr>
            <w:r>
              <w:rPr>
                <w:sz w:val="16"/>
              </w:rPr>
            </w:r>
          </w:p>
        </w:tc>
        <w:tc>
          <w:tcPr>
            <w:tcW w:w="5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tabs>
                <w:tab w:val="clear" w:pos="2268"/>
                <w:tab w:val="left" w:pos="1134" w:leader="none"/>
                <w:tab w:val="right" w:pos="4678" w:leader="none"/>
              </w:tabs>
              <w:spacing w:before="40" w:after="40"/>
              <w:rPr>
                <w:b/>
                <w:b/>
              </w:rPr>
            </w:pPr>
            <w:r>
              <w:rPr>
                <w:b/>
              </w:rPr>
              <w:t>Praxisthemen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rPr/>
              <w:t>Zeitraum</w:t>
            </w:r>
          </w:p>
          <w:p>
            <w:pPr>
              <w:pStyle w:val="Tabelle"/>
              <w:widowControl w:val="false"/>
              <w:spacing w:lineRule="auto" w:line="240" w:before="40" w:after="40"/>
              <w:ind w:right="-106" w:hanging="0"/>
              <w:rPr/>
            </w:pPr>
            <w:r>
              <w:rPr>
                <w:sz w:val="16"/>
              </w:rPr>
              <w:t>Von KW/Jahr</w:t>
              <w:br/>
              <w:t>bis KW/Jahr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rPr/>
              <w:t>Wochen</w:t>
            </w:r>
          </w:p>
        </w:tc>
      </w:tr>
      <w:tr>
        <w:trPr>
          <w:cantSplit w:val="true"/>
        </w:trPr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  <w:p>
            <w:pPr>
              <w:pStyle w:val="Tabelle"/>
              <w:widowControl w:val="false"/>
              <w:spacing w:before="40" w:after="40"/>
              <w:rPr/>
            </w:pPr>
            <w:r>
              <w:rPr/>
            </w:r>
          </w:p>
        </w:tc>
        <w:tc>
          <w:tcPr>
            <w:tcW w:w="5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tabs>
                <w:tab w:val="clear" w:pos="2268"/>
                <w:tab w:val="left" w:pos="1134" w:leader="none"/>
                <w:tab w:val="right" w:pos="4678" w:leader="none"/>
              </w:tabs>
              <w:spacing w:lineRule="atLeast" w:line="220" w:before="0" w:after="120"/>
              <w:rPr>
                <w:sz w:val="18"/>
              </w:rPr>
            </w:pPr>
            <w:r>
              <w:rPr>
                <w:sz w:val="18"/>
              </w:rPr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</w:tr>
      <w:tr>
        <w:trPr>
          <w:cantSplit w:val="true"/>
        </w:trPr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  <w:p>
            <w:pPr>
              <w:pStyle w:val="Tabelle"/>
              <w:widowControl w:val="false"/>
              <w:spacing w:before="40" w:after="40"/>
              <w:rPr/>
            </w:pPr>
            <w:r>
              <w:rPr/>
            </w:r>
          </w:p>
        </w:tc>
        <w:tc>
          <w:tcPr>
            <w:tcW w:w="5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tabs>
                <w:tab w:val="clear" w:pos="2268"/>
                <w:tab w:val="left" w:pos="1134" w:leader="none"/>
                <w:tab w:val="right" w:pos="4678" w:leader="none"/>
              </w:tabs>
              <w:spacing w:lineRule="atLeast" w:line="220" w:before="0" w:after="120"/>
              <w:rPr/>
            </w:pPr>
            <w:r>
              <w:rPr/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</w:tr>
      <w:tr>
        <w:trPr>
          <w:cantSplit w:val="true"/>
        </w:trPr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  <w:p>
            <w:pPr>
              <w:pStyle w:val="Tabelle"/>
              <w:widowControl w:val="false"/>
              <w:spacing w:before="40" w:after="40"/>
              <w:rPr/>
            </w:pPr>
            <w:r>
              <w:rPr/>
            </w:r>
          </w:p>
        </w:tc>
        <w:tc>
          <w:tcPr>
            <w:tcW w:w="5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tabs>
                <w:tab w:val="clear" w:pos="2268"/>
                <w:tab w:val="left" w:pos="1134" w:leader="none"/>
                <w:tab w:val="right" w:pos="4678" w:leader="none"/>
              </w:tabs>
              <w:spacing w:lineRule="atLeast" w:line="220" w:before="0" w:after="120"/>
              <w:rPr/>
            </w:pPr>
            <w:r>
              <w:rPr/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</w:tr>
      <w:tr>
        <w:trPr>
          <w:cantSplit w:val="true"/>
        </w:trPr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  <w:p>
            <w:pPr>
              <w:pStyle w:val="Tabelle"/>
              <w:widowControl w:val="false"/>
              <w:spacing w:before="40" w:after="40"/>
              <w:rPr/>
            </w:pPr>
            <w:r>
              <w:rPr/>
            </w:r>
          </w:p>
        </w:tc>
        <w:tc>
          <w:tcPr>
            <w:tcW w:w="5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tabs>
                <w:tab w:val="clear" w:pos="2268"/>
                <w:tab w:val="left" w:pos="1134" w:leader="none"/>
                <w:tab w:val="right" w:pos="4678" w:leader="none"/>
              </w:tabs>
              <w:spacing w:lineRule="atLeast" w:line="220" w:before="0" w:after="120"/>
              <w:rPr/>
            </w:pPr>
            <w:r>
              <w:rPr/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elle"/>
              <w:widowControl w:val="false"/>
              <w:spacing w:before="40" w:after="40"/>
              <w:rPr/>
            </w:pPr>
            <w:r>
              <w:fldChar w:fldCharType="begin">
                <w:ffData>
                  <w:name w:val="Text510"/>
                  <w:enabled/>
                  <w:calcOnExit w:val="0"/>
                  <w:textInput/>
                </w:ffData>
              </w:fldChar>
            </w:r>
            <w:r>
              <w:rPr/>
              <w:instrText xml:space="preserve"> FORMTEXT </w:instrText>
            </w:r>
            <w:r>
              <w:rPr/>
            </w:r>
            <w:r>
              <w:rPr/>
              <w:fldChar w:fldCharType="separate"/>
            </w:r>
            <w:r>
              <w:rPr/>
              <w:t>     </w:t>
            </w:r>
            <w:r>
              <w:rPr/>
            </w:r>
            <w:r>
              <w:rPr/>
              <w:fldChar w:fldCharType="end"/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before="0" w:after="120"/>
        <w:rPr>
          <w:b/>
          <w:b/>
        </w:rPr>
      </w:pPr>
      <w:r>
        <w:rPr>
          <w:b/>
        </w:rPr>
        <w:t>Bestätigungsvermerk des Ausbildungsbetriebes</w:t>
      </w:r>
    </w:p>
    <w:p>
      <w:pPr>
        <w:pStyle w:val="Normal"/>
        <w:rPr>
          <w:szCs w:val="22"/>
        </w:rPr>
      </w:pPr>
      <w:r>
        <w:rPr>
          <w:szCs w:val="22"/>
        </w:rPr>
        <w:t>Hier</w:t>
      </w:r>
      <w:r>
        <w:rPr>
          <w:szCs w:val="22"/>
        </w:rPr>
        <w:t>mit</w:t>
      </w:r>
      <w:r>
        <w:rPr>
          <w:szCs w:val="22"/>
        </w:rPr>
        <w:t xml:space="preserve"> wird bestätigt, dass der/die Studierende die Praxisphase gemäß der Modulbeschreibung und dem Praxisplan des Studiengangs erfolgreich durchlaufen hat </w:t>
      </w:r>
      <w:r>
        <w:rPr>
          <w:szCs w:val="22"/>
        </w:rPr>
        <w:t>(bestanden).</w:t>
      </w:r>
    </w:p>
    <w:p>
      <w:pPr>
        <w:pStyle w:val="Normal"/>
        <w:rPr>
          <w:szCs w:val="22"/>
        </w:rPr>
      </w:pPr>
      <w:r>
        <w:rPr>
          <w:szCs w:val="22"/>
        </w:rPr>
      </w:r>
    </w:p>
    <w:tbl>
      <w:tblPr>
        <w:tblW w:w="963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7232"/>
        <w:gridCol w:w="2405"/>
      </w:tblGrid>
      <w:tr>
        <w:trPr/>
        <w:tc>
          <w:tcPr>
            <w:tcW w:w="7232" w:type="dxa"/>
            <w:tcBorders/>
            <w:shd w:color="auto" w:fill="auto" w:val="clear"/>
          </w:tcPr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  <w:t>Die Projektarbeit T1000/T2000/Hausarbeit T3000 entspricht den Anforderungen.</w:t>
            </w:r>
          </w:p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</w:r>
          </w:p>
        </w:tc>
        <w:tc>
          <w:tcPr>
            <w:tcW w:w="2405" w:type="dxa"/>
            <w:tcBorders/>
            <w:shd w:color="auto" w:fill="auto" w:val="clear"/>
          </w:tcPr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  <w:t xml:space="preserve">O   Ja </w:t>
              <w:tab/>
              <w:t>O   Nein</w:t>
            </w:r>
          </w:p>
        </w:tc>
      </w:tr>
      <w:tr>
        <w:trPr/>
        <w:tc>
          <w:tcPr>
            <w:tcW w:w="7232" w:type="dxa"/>
            <w:tcBorders/>
            <w:shd w:color="auto" w:fill="auto" w:val="clear"/>
          </w:tcPr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  <w:t>T2000: Der betriebliche Bewertungsvorschlag liegt bei bzw. wird fristgerecht eingereicht.</w:t>
            </w:r>
          </w:p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</w:r>
          </w:p>
        </w:tc>
        <w:tc>
          <w:tcPr>
            <w:tcW w:w="2405" w:type="dxa"/>
            <w:tcBorders/>
            <w:shd w:color="auto" w:fill="auto" w:val="clear"/>
          </w:tcPr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  <w:t>O   Ja</w:t>
              <w:tab/>
              <w:t>O   Nein</w:t>
            </w:r>
          </w:p>
        </w:tc>
      </w:tr>
      <w:tr>
        <w:trPr/>
        <w:tc>
          <w:tcPr>
            <w:tcW w:w="7232" w:type="dxa"/>
            <w:tcBorders/>
            <w:shd w:color="auto" w:fill="auto" w:val="clear"/>
          </w:tcPr>
          <w:p>
            <w:pPr>
              <w:pStyle w:val="Normal"/>
              <w:widowControl w:val="false"/>
              <w:spacing w:before="80" w:after="80"/>
              <w:rPr>
                <w:szCs w:val="22"/>
              </w:rPr>
            </w:pPr>
            <w:r>
              <w:rPr/>
              <w:t>Die Stärken und Schwächen der Dokumentation wurden (z.B. anhand des Bewertungsschemas) mit der/dem Studierenden besprochen.</w:t>
            </w:r>
          </w:p>
        </w:tc>
        <w:tc>
          <w:tcPr>
            <w:tcW w:w="2405" w:type="dxa"/>
            <w:tcBorders/>
            <w:shd w:color="auto" w:fill="auto" w:val="clear"/>
          </w:tcPr>
          <w:p>
            <w:pPr>
              <w:pStyle w:val="Normal"/>
              <w:widowControl w:val="false"/>
              <w:rPr>
                <w:szCs w:val="22"/>
              </w:rPr>
            </w:pPr>
            <w:r>
              <w:rPr>
                <w:szCs w:val="22"/>
              </w:rPr>
              <w:t>O   Ja</w:t>
              <w:tab/>
              <w:t>O   Nein</w:t>
            </w:r>
          </w:p>
        </w:tc>
      </w:tr>
    </w:tbl>
    <w:p>
      <w:pPr>
        <w:pStyle w:val="Normal"/>
        <w:rPr>
          <w:szCs w:val="22"/>
        </w:rPr>
      </w:pPr>
      <w:r>
        <w:rPr>
          <w:szCs w:val="22"/>
        </w:rPr>
      </w:r>
    </w:p>
    <w:p>
      <w:pPr>
        <w:pStyle w:val="Normal"/>
        <w:tabs>
          <w:tab w:val="clear" w:pos="2268"/>
          <w:tab w:val="left" w:pos="1134" w:leader="none"/>
          <w:tab w:val="left" w:pos="3960" w:leader="none"/>
        </w:tabs>
        <w:spacing w:lineRule="auto" w:line="480"/>
        <w:rPr>
          <w:szCs w:val="22"/>
        </w:rPr>
      </w:pPr>
      <w:r>
        <w:rPr>
          <w:szCs w:val="22"/>
        </w:rPr>
        <w:t>Name der/des Verantwortlichen beim Dualen Partner:</w:t>
        <w:tab/>
      </w:r>
      <w:r>
        <w:rPr>
          <w:szCs w:val="22"/>
          <w:u w:val="single"/>
        </w:rPr>
        <w:tab/>
        <w:tab/>
        <w:tab/>
        <w:tab/>
        <w:tab/>
      </w:r>
    </w:p>
    <w:p>
      <w:pPr>
        <w:pStyle w:val="Normal"/>
        <w:tabs>
          <w:tab w:val="clear" w:pos="2268"/>
          <w:tab w:val="left" w:pos="1134" w:leader="none"/>
          <w:tab w:val="left" w:pos="3960" w:leader="none"/>
        </w:tabs>
        <w:spacing w:lineRule="auto" w:line="480"/>
        <w:rPr>
          <w:szCs w:val="22"/>
        </w:rPr>
      </w:pPr>
      <w:r>
        <w:rPr>
          <w:szCs w:val="22"/>
        </w:rPr>
        <w:t>Akademischer Grad/Titel, Funktion:</w:t>
        <w:tab/>
      </w:r>
      <w:r>
        <w:rPr>
          <w:szCs w:val="22"/>
          <w:u w:val="single"/>
        </w:rPr>
        <w:tab/>
        <w:tab/>
        <w:tab/>
        <w:tab/>
        <w:tab/>
        <w:tab/>
      </w:r>
    </w:p>
    <w:p>
      <w:pPr>
        <w:pStyle w:val="Normal"/>
        <w:rPr>
          <w:szCs w:val="22"/>
        </w:rPr>
      </w:pPr>
      <w:r>
        <w:rPr>
          <w:szCs w:val="22"/>
        </w:rPr>
      </w:r>
    </w:p>
    <w:p>
      <w:pPr>
        <w:pStyle w:val="Normal"/>
        <w:tabs>
          <w:tab w:val="clear" w:pos="1134"/>
          <w:tab w:val="clear" w:pos="2268"/>
          <w:tab w:val="left" w:pos="3544" w:leader="none"/>
          <w:tab w:val="left" w:pos="3960" w:leader="none"/>
          <w:tab w:val="left" w:pos="9638" w:leader="none"/>
        </w:tabs>
        <w:spacing w:lineRule="auto" w:line="240"/>
        <w:rPr>
          <w:szCs w:val="22"/>
          <w:u w:val="single"/>
        </w:rPr>
      </w:pPr>
      <w:r>
        <w:rPr>
          <w:szCs w:val="22"/>
        </w:rPr>
        <w:t>Datum:</w:t>
      </w:r>
      <w:r>
        <w:rPr>
          <w:szCs w:val="22"/>
          <w:u w:val="single"/>
        </w:rPr>
        <w:tab/>
      </w:r>
      <w:r>
        <w:rPr>
          <w:szCs w:val="22"/>
        </w:rPr>
        <w:tab/>
        <w:t xml:space="preserve">Unterschrift: </w:t>
      </w:r>
      <w:r>
        <w:rPr>
          <w:szCs w:val="22"/>
          <w:u w:val="single"/>
        </w:rPr>
        <w:tab/>
      </w:r>
    </w:p>
    <w:p>
      <w:pPr>
        <w:pStyle w:val="Normal"/>
        <w:tabs>
          <w:tab w:val="clear" w:pos="1134"/>
          <w:tab w:val="clear" w:pos="2268"/>
          <w:tab w:val="left" w:pos="3544" w:leader="none"/>
          <w:tab w:val="left" w:pos="3960" w:leader="none"/>
          <w:tab w:val="left" w:pos="9720" w:leader="none"/>
        </w:tabs>
        <w:spacing w:lineRule="auto" w:line="240"/>
        <w:rPr>
          <w:sz w:val="20"/>
        </w:rPr>
      </w:pPr>
      <w:r>
        <w:rPr>
          <w:sz w:val="20"/>
        </w:rPr>
        <w:tab/>
        <w:tab/>
        <w:t xml:space="preserve">                                             (Ausbildungsleitung)</w:t>
      </w:r>
    </w:p>
    <w:p>
      <w:pPr>
        <w:pStyle w:val="Normal"/>
        <w:tabs>
          <w:tab w:val="left" w:pos="1134" w:leader="none"/>
          <w:tab w:val="left" w:pos="2127" w:leader="none"/>
          <w:tab w:val="left" w:pos="2268" w:leader="none"/>
        </w:tabs>
        <w:spacing w:before="120" w:after="0"/>
        <w:rPr>
          <w:sz w:val="16"/>
          <w:szCs w:val="16"/>
        </w:rPr>
      </w:pPr>
      <w:r>
        <w:rPr>
          <w:sz w:val="16"/>
          <w:szCs w:val="16"/>
        </w:rPr>
        <w:t>Stand Oktober 2021</w:t>
      </w:r>
      <w:bookmarkStart w:id="12" w:name="_GoBack"/>
      <w:bookmarkEnd w:id="12"/>
    </w:p>
    <w:sectPr>
      <w:headerReference w:type="default" r:id="rId2"/>
      <w:type w:val="nextPage"/>
      <w:pgSz w:w="11906" w:h="16838"/>
      <w:pgMar w:left="1134" w:right="1134" w:gutter="0" w:header="709" w:top="1985" w:footer="0" w:bottom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Kopfzeile"/>
      <w:jc w:val="right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4489450</wp:posOffset>
          </wp:positionH>
          <wp:positionV relativeFrom="paragraph">
            <wp:posOffset>635</wp:posOffset>
          </wp:positionV>
          <wp:extent cx="1638300" cy="685800"/>
          <wp:effectExtent l="0" t="0" r="0" b="0"/>
          <wp:wrapNone/>
          <wp:docPr id="1" name="Bild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de-DE" w:eastAsia="de-DE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d4a71"/>
    <w:pPr>
      <w:widowControl/>
      <w:tabs>
        <w:tab w:val="clear" w:pos="708"/>
        <w:tab w:val="left" w:pos="1134" w:leader="none"/>
        <w:tab w:val="left" w:pos="2268" w:leader="none"/>
      </w:tabs>
      <w:suppressAutoHyphens w:val="true"/>
      <w:bidi w:val="0"/>
      <w:spacing w:lineRule="atLeast" w:line="280" w:before="0" w:after="0"/>
      <w:jc w:val="left"/>
    </w:pPr>
    <w:rPr>
      <w:rFonts w:ascii="Arial" w:hAnsi="Arial" w:eastAsia="Times New Roman" w:cs="Times New Roman"/>
      <w:color w:val="auto"/>
      <w:kern w:val="0"/>
      <w:sz w:val="22"/>
      <w:szCs w:val="20"/>
      <w:lang w:val="de-DE" w:eastAsia="de-DE" w:bidi="ar-SA"/>
    </w:rPr>
  </w:style>
  <w:style w:type="paragraph" w:styleId="Berschrift3">
    <w:name w:val="Heading 3"/>
    <w:basedOn w:val="Normal"/>
    <w:next w:val="Normal"/>
    <w:qFormat/>
    <w:rsid w:val="00cc408b"/>
    <w:pPr>
      <w:keepNext w:val="true"/>
      <w:tabs>
        <w:tab w:val="clear" w:pos="1134"/>
        <w:tab w:val="clear" w:pos="2268"/>
      </w:tabs>
      <w:spacing w:lineRule="auto" w:line="240"/>
      <w:jc w:val="center"/>
      <w:outlineLvl w:val="2"/>
    </w:pPr>
    <w:rPr>
      <w:rFonts w:ascii="Times New Roman" w:hAnsi="Times New Roman"/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verknpfung">
    <w:name w:val="Internetverknüpfung"/>
    <w:rsid w:val="004f0d1a"/>
    <w:rPr>
      <w:color w:val="0000FF"/>
      <w:u w:val="single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 w:customStyle="1">
    <w:name w:val="List"/>
    <w:basedOn w:val="PlainText"/>
    <w:rsid w:val="004f0d1a"/>
    <w:pPr>
      <w:numPr>
        <w:ilvl w:val="0"/>
        <w:numId w:val="1"/>
      </w:numPr>
      <w:tabs>
        <w:tab w:val="clear" w:pos="1134"/>
        <w:tab w:val="clear" w:pos="2268"/>
      </w:tabs>
      <w:spacing w:lineRule="auto" w:line="240" w:before="0" w:after="120"/>
    </w:pPr>
    <w:rPr>
      <w:rFonts w:ascii="Arial" w:hAnsi="Arial" w:cs="Arial"/>
      <w:sz w:val="24"/>
      <w:szCs w:val="24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KopfundFuzeile">
    <w:name w:val="Kopf- und Fußzeile"/>
    <w:basedOn w:val="Normal"/>
    <w:qFormat/>
    <w:pPr/>
    <w:rPr/>
  </w:style>
  <w:style w:type="paragraph" w:styleId="Kopfzeile">
    <w:name w:val="Header"/>
    <w:basedOn w:val="Normal"/>
    <w:rsid w:val="00cd4a71"/>
    <w:pPr>
      <w:tabs>
        <w:tab w:val="left" w:pos="1134" w:leader="none"/>
        <w:tab w:val="left" w:pos="2268" w:leader="none"/>
        <w:tab w:val="center" w:pos="4536" w:leader="none"/>
        <w:tab w:val="right" w:pos="9072" w:leader="none"/>
      </w:tabs>
    </w:pPr>
    <w:rPr/>
  </w:style>
  <w:style w:type="paragraph" w:styleId="Fuzeile">
    <w:name w:val="Footer"/>
    <w:basedOn w:val="Normal"/>
    <w:rsid w:val="00cd4a71"/>
    <w:pPr>
      <w:tabs>
        <w:tab w:val="left" w:pos="1134" w:leader="none"/>
        <w:tab w:val="left" w:pos="2268" w:leader="none"/>
        <w:tab w:val="center" w:pos="4536" w:leader="none"/>
        <w:tab w:val="right" w:pos="9072" w:leader="none"/>
      </w:tabs>
    </w:pPr>
    <w:rPr/>
  </w:style>
  <w:style w:type="paragraph" w:styleId="Tabelle" w:customStyle="1">
    <w:name w:val="Tabelle"/>
    <w:basedOn w:val="Normal"/>
    <w:qFormat/>
    <w:rsid w:val="00cd4a71"/>
    <w:pPr>
      <w:spacing w:before="40" w:after="40"/>
    </w:pPr>
    <w:rPr/>
  </w:style>
  <w:style w:type="paragraph" w:styleId="BalloonText">
    <w:name w:val="Balloon Text"/>
    <w:basedOn w:val="Normal"/>
    <w:semiHidden/>
    <w:qFormat/>
    <w:rsid w:val="00cd4a71"/>
    <w:pPr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qFormat/>
    <w:rsid w:val="004f0d1a"/>
    <w:pPr/>
    <w:rPr>
      <w:rFonts w:ascii="Courier New" w:hAnsi="Courier New" w:cs="Courier New"/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raster">
    <w:name w:val="Table Grid"/>
    <w:basedOn w:val="NormaleTabelle"/>
    <w:rsid w:val="00ec223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Relationship Id="rId8" Type="http://schemas.openxmlformats.org/officeDocument/2006/relationships/customXml" Target="../customXml/item2.xml"/><Relationship Id="rId9" Type="http://schemas.openxmlformats.org/officeDocument/2006/relationships/customXml" Target="../customXml/item3.xml"/><Relationship Id="rId10" Type="http://schemas.openxmlformats.org/officeDocument/2006/relationships/customXml" Target="../customXml/item4.xml"/><Relationship Id="rId11" Type="http://schemas.openxmlformats.org/officeDocument/2006/relationships/customXml" Target="../customXml/item5.xml"/><Relationship Id="rId12" Type="http://schemas.openxmlformats.org/officeDocument/2006/relationships/customXml" Target="../customXml/item6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_rels/item5.xml.rels><?xml version="1.0" encoding="UTF-8"?>
<Relationships xmlns="http://schemas.openxmlformats.org/package/2006/relationships"><Relationship Id="rId1" Type="http://schemas.openxmlformats.org/officeDocument/2006/relationships/customXmlProps" Target="itemProps5.xml"/>
</Relationships>
</file>

<file path=customXml/_rels/item6.xml.rels><?xml version="1.0" encoding="UTF-8"?>
<Relationships xmlns="http://schemas.openxmlformats.org/package/2006/relationships"><Relationship Id="rId1" Type="http://schemas.openxmlformats.org/officeDocument/2006/relationships/customXmlProps" Target="itemProps6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03330f-162b-446d-8c22-22db491b01b4"/>
    <TaxKeywordTaxHTField xmlns="0403330f-162b-446d-8c22-22db491b01b4">
      <Terms xmlns="http://schemas.microsoft.com/office/infopath/2007/PartnerControls"/>
    </TaxKeywordTaxHTField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0B7A7BE5014843AA9504953F891769" ma:contentTypeVersion="5" ma:contentTypeDescription="Ein neues Dokument erstellen." ma:contentTypeScope="" ma:versionID="0b3841ce020696cd4b78cfee8b063167">
  <xsd:schema xmlns:xsd="http://www.w3.org/2001/XMLSchema" xmlns:xs="http://www.w3.org/2001/XMLSchema" xmlns:p="http://schemas.microsoft.com/office/2006/metadata/properties" xmlns:ns2="62814ff3-7aa3-44d2-a87f-13a0002dc2ee" xmlns:ns3="0403330f-162b-446d-8c22-22db491b01b4" targetNamespace="http://schemas.microsoft.com/office/2006/metadata/properties" ma:root="true" ma:fieldsID="6e87fd776f91e95c233995b7c6873e53" ns2:_="" ns3:_="">
    <xsd:import namespace="62814ff3-7aa3-44d2-a87f-13a0002dc2ee"/>
    <xsd:import namespace="0403330f-162b-446d-8c22-22db491b01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TaxKeywordTaxHTField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814ff3-7aa3-44d2-a87f-13a0002dc2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Beständige ID" ma:description="ID beim Hinzufügen beibehalten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03330f-162b-446d-8c22-22db491b01b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2" nillable="true" ma:taxonomy="true" ma:internalName="TaxKeywordTaxHTField" ma:taxonomyFieldName="TaxKeyword" ma:displayName="Unternehmensstichwörter" ma:fieldId="{23f27201-bee3-471e-b2e7-b64fd8b7ca38}" ma:taxonomyMulti="true" ma:sspId="3be04aaa-45e6-46a1-abdd-565b6b94a658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description="" ma:hidden="true" ma:list="{09A5CD84-A521-470C-B8FB-EC644E2057BA}" ma:internalName="TaxCatchAll" ma:showField="CatchAllData" ma:web="{54bb9291-babe-4a95-bca9-104844427d8d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BE12F0-4AB2-40FA-9943-752DC36DAC47}">
  <ds:schemaRefs>
    <ds:schemaRef ds:uri="http://schemas.microsoft.com/office/infopath/2007/PartnerControls"/>
    <ds:schemaRef ds:uri="62814ff3-7aa3-44d2-a87f-13a0002dc2ee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dcmitype/"/>
    <ds:schemaRef ds:uri="0403330f-162b-446d-8c22-22db491b01b4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B924B33-9284-4303-AFC3-0E6AAD08012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465D87A4-9CE9-42C5-B88D-DCC84A590229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E48024D3-FCFB-41F0-A965-88A3E4352252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070C0BA-C966-46F8-8110-B26FFC7B81F9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A7E93EDE-0079-4BF4-812A-1ED0F2C451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814ff3-7aa3-44d2-a87f-13a0002dc2ee"/>
    <ds:schemaRef ds:uri="0403330f-162b-446d-8c22-22db491b01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LibreOffice/7.3.7.2$Linux_X86_64 LibreOffice_project/30$Build-2</Application>
  <AppVersion>15.0000</AppVersion>
  <Pages>1</Pages>
  <Words>148</Words>
  <Characters>1033</Characters>
  <CharactersWithSpaces>1295</CharactersWithSpaces>
  <Paragraphs>41</Paragraphs>
  <Company>ba b.-w.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2021-10-11T10:27:00Z</dcterms:created>
  <dc:creator>reischl</dc:creator>
  <dc:description/>
  <dc:language>de-DE</dc:language>
  <cp:lastModifiedBy/>
  <cp:lastPrinted>2012-02-20T13:28:00Z</cp:lastPrinted>
  <dcterms:modified xsi:type="dcterms:W3CDTF">2023-10-04T09:20:15Z</dcterms:modified>
  <cp:revision>6</cp:revision>
  <dc:subject/>
  <dc:title>Ablauf Reflexion Praxisphase Teil A - Tab. Übersicht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DHBWFKT-18-40</vt:lpwstr>
  </property>
  <property fmtid="{D5CDD505-2E9C-101B-9397-08002B2CF9AE}" pid="3" name="_dlc_DocIdItemGuid">
    <vt:lpwstr>0167789c-8029-481e-8b28-7de9dc952134</vt:lpwstr>
  </property>
  <property fmtid="{D5CDD505-2E9C-101B-9397-08002B2CF9AE}" pid="4" name="_dlc_DocIdUrl">
    <vt:lpwstr>https://portal.dhbw.de/ws/fkt/_layouts/DocIdRedir.aspx?ID=DHBWFKT-18-40, DHBWFKT-18-40</vt:lpwstr>
  </property>
</Properties>
</file>